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91D" w:rsidRPr="00430021" w:rsidRDefault="00B8091D" w:rsidP="00B8091D">
      <w:pPr>
        <w:spacing w:after="0"/>
        <w:jc w:val="center"/>
        <w:rPr>
          <w:sz w:val="24"/>
        </w:rPr>
      </w:pPr>
      <w:r>
        <w:rPr>
          <w:color w:val="000000"/>
          <w:sz w:val="24"/>
          <w:lang w:val="uk-UA"/>
        </w:rPr>
        <w:t xml:space="preserve">                                                                                     </w:t>
      </w:r>
      <w:r w:rsidRPr="00430021">
        <w:rPr>
          <w:color w:val="000000"/>
          <w:sz w:val="24"/>
        </w:rPr>
        <w:t xml:space="preserve">ЗАТВЕРДЖЕНО </w:t>
      </w:r>
    </w:p>
    <w:p w:rsidR="00B8091D" w:rsidRPr="00430021" w:rsidRDefault="00B8091D" w:rsidP="00B8091D">
      <w:pPr>
        <w:pStyle w:val="a9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</w:rPr>
      </w:pPr>
      <w:r w:rsidRPr="00430021">
        <w:rPr>
          <w:color w:val="000000"/>
        </w:rPr>
        <w:t xml:space="preserve">         </w:t>
      </w:r>
      <w:proofErr w:type="spellStart"/>
      <w:proofErr w:type="gramStart"/>
      <w:r w:rsidRPr="00430021">
        <w:rPr>
          <w:color w:val="000000"/>
        </w:rPr>
        <w:t>р</w:t>
      </w:r>
      <w:proofErr w:type="gramEnd"/>
      <w:r w:rsidRPr="00430021">
        <w:rPr>
          <w:color w:val="000000"/>
        </w:rPr>
        <w:t>ішення</w:t>
      </w:r>
      <w:proofErr w:type="spellEnd"/>
      <w:r w:rsidRPr="00430021">
        <w:rPr>
          <w:color w:val="000000"/>
          <w:lang w:val="uk-UA"/>
        </w:rPr>
        <w:t>м</w:t>
      </w:r>
      <w:r>
        <w:rPr>
          <w:color w:val="000000"/>
          <w:lang w:val="uk-UA"/>
        </w:rPr>
        <w:t xml:space="preserve">  одинадцятої  </w:t>
      </w:r>
      <w:proofErr w:type="spellStart"/>
      <w:r w:rsidRPr="00430021">
        <w:rPr>
          <w:color w:val="000000"/>
        </w:rPr>
        <w:t>сесії</w:t>
      </w:r>
      <w:proofErr w:type="spellEnd"/>
      <w:r w:rsidRPr="00430021">
        <w:rPr>
          <w:color w:val="000000"/>
        </w:rPr>
        <w:t xml:space="preserve"> </w:t>
      </w:r>
    </w:p>
    <w:p w:rsidR="00B8091D" w:rsidRPr="00B8091D" w:rsidRDefault="00B8091D" w:rsidP="00B8091D">
      <w:pPr>
        <w:pStyle w:val="a9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</w:rPr>
      </w:pPr>
      <w:r w:rsidRPr="00B8091D">
        <w:rPr>
          <w:color w:val="000000"/>
        </w:rPr>
        <w:t xml:space="preserve">         </w:t>
      </w:r>
      <w:proofErr w:type="spellStart"/>
      <w:proofErr w:type="gramStart"/>
      <w:r w:rsidRPr="00B8091D">
        <w:rPr>
          <w:color w:val="000000"/>
        </w:rPr>
        <w:t>м</w:t>
      </w:r>
      <w:proofErr w:type="gramEnd"/>
      <w:r w:rsidRPr="00B8091D">
        <w:rPr>
          <w:color w:val="000000"/>
        </w:rPr>
        <w:t>іської</w:t>
      </w:r>
      <w:proofErr w:type="spellEnd"/>
      <w:r w:rsidRPr="00B8091D">
        <w:rPr>
          <w:color w:val="000000"/>
        </w:rPr>
        <w:t xml:space="preserve"> ради VІІI </w:t>
      </w:r>
      <w:proofErr w:type="spellStart"/>
      <w:r w:rsidRPr="00B8091D">
        <w:rPr>
          <w:color w:val="000000"/>
        </w:rPr>
        <w:t>скликання</w:t>
      </w:r>
      <w:proofErr w:type="spellEnd"/>
    </w:p>
    <w:p w:rsidR="00747251" w:rsidRPr="00B8091D" w:rsidRDefault="00B8091D" w:rsidP="00B8091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8091D">
        <w:rPr>
          <w:color w:val="000000"/>
          <w:sz w:val="24"/>
          <w:szCs w:val="24"/>
        </w:rPr>
        <w:t xml:space="preserve">            </w:t>
      </w:r>
      <w:r>
        <w:rPr>
          <w:color w:val="000000"/>
          <w:sz w:val="24"/>
          <w:szCs w:val="24"/>
          <w:lang w:val="uk-UA"/>
        </w:rPr>
        <w:t xml:space="preserve">           </w:t>
      </w:r>
      <w:r w:rsidRPr="00B8091D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  <w:lang w:val="uk-UA"/>
        </w:rPr>
        <w:t xml:space="preserve">                                                                                 </w:t>
      </w:r>
      <w:proofErr w:type="spellStart"/>
      <w:r w:rsidRPr="00B8091D">
        <w:rPr>
          <w:color w:val="000000"/>
          <w:sz w:val="24"/>
          <w:szCs w:val="24"/>
        </w:rPr>
        <w:t>від</w:t>
      </w:r>
      <w:proofErr w:type="spellEnd"/>
      <w:r w:rsidRPr="00B8091D">
        <w:rPr>
          <w:color w:val="000000"/>
          <w:sz w:val="24"/>
          <w:szCs w:val="24"/>
        </w:rPr>
        <w:t xml:space="preserve"> 07.05.2021 р. № - 11/2021</w:t>
      </w:r>
    </w:p>
    <w:p w:rsidR="00417C75" w:rsidRPr="008F0F79" w:rsidRDefault="00417C75" w:rsidP="00417C75">
      <w:pPr>
        <w:spacing w:after="0"/>
        <w:ind w:firstLine="709"/>
        <w:jc w:val="both"/>
        <w:rPr>
          <w:rFonts w:cs="Times New Roman"/>
          <w:szCs w:val="28"/>
          <w:lang w:val="uk-UA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  <w:bookmarkStart w:id="0" w:name="o15"/>
      <w:bookmarkEnd w:id="0"/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  <w:bookmarkStart w:id="1" w:name="_GoBack"/>
      <w:bookmarkEnd w:id="1"/>
    </w:p>
    <w:p w:rsidR="00747251" w:rsidRPr="008F0F79" w:rsidRDefault="00747251" w:rsidP="00417C75">
      <w:pPr>
        <w:spacing w:after="0"/>
        <w:jc w:val="center"/>
        <w:rPr>
          <w:rFonts w:cs="Times New Roman"/>
          <w:b/>
          <w:bCs/>
          <w:szCs w:val="28"/>
        </w:rPr>
      </w:pPr>
    </w:p>
    <w:p w:rsidR="00417C75" w:rsidRPr="008F0F79" w:rsidRDefault="00417C75" w:rsidP="00417C75">
      <w:pPr>
        <w:spacing w:after="0"/>
        <w:jc w:val="center"/>
        <w:rPr>
          <w:rFonts w:cs="Times New Roman"/>
          <w:b/>
          <w:bCs/>
          <w:sz w:val="56"/>
          <w:szCs w:val="28"/>
        </w:rPr>
      </w:pPr>
      <w:r w:rsidRPr="008F0F79">
        <w:rPr>
          <w:rFonts w:cs="Times New Roman"/>
          <w:b/>
          <w:bCs/>
          <w:sz w:val="72"/>
          <w:szCs w:val="28"/>
        </w:rPr>
        <w:t>ПОЛОЖЕННЯ</w:t>
      </w:r>
    </w:p>
    <w:p w:rsidR="00747251" w:rsidRPr="008F0F79" w:rsidRDefault="00747251" w:rsidP="00747251">
      <w:pPr>
        <w:spacing w:after="0"/>
        <w:jc w:val="center"/>
        <w:rPr>
          <w:rFonts w:cs="Times New Roman"/>
          <w:b/>
          <w:bCs/>
          <w:sz w:val="36"/>
          <w:szCs w:val="28"/>
          <w:lang w:val="uk-UA"/>
        </w:rPr>
      </w:pPr>
      <w:r w:rsidRPr="008F0F79">
        <w:rPr>
          <w:rFonts w:cs="Times New Roman"/>
          <w:b/>
          <w:bCs/>
          <w:sz w:val="36"/>
          <w:szCs w:val="28"/>
          <w:lang w:val="uk-UA"/>
        </w:rPr>
        <w:t>п</w:t>
      </w:r>
      <w:proofErr w:type="spellStart"/>
      <w:r w:rsidR="00417C75" w:rsidRPr="008F0F79">
        <w:rPr>
          <w:rFonts w:cs="Times New Roman"/>
          <w:b/>
          <w:bCs/>
          <w:sz w:val="36"/>
          <w:szCs w:val="28"/>
        </w:rPr>
        <w:t>ро</w:t>
      </w:r>
      <w:proofErr w:type="spellEnd"/>
      <w:r w:rsidRPr="008F0F79">
        <w:rPr>
          <w:rFonts w:cs="Times New Roman"/>
          <w:b/>
          <w:bCs/>
          <w:sz w:val="36"/>
          <w:szCs w:val="28"/>
          <w:lang w:val="uk-UA"/>
        </w:rPr>
        <w:t xml:space="preserve"> структурний</w:t>
      </w:r>
      <w:r w:rsidR="00417C75" w:rsidRPr="008F0F79">
        <w:rPr>
          <w:rFonts w:cs="Times New Roman"/>
          <w:b/>
          <w:bCs/>
          <w:sz w:val="36"/>
          <w:szCs w:val="28"/>
        </w:rPr>
        <w:t xml:space="preserve"> </w:t>
      </w:r>
      <w:r w:rsidRPr="008F0F79">
        <w:rPr>
          <w:rFonts w:cs="Times New Roman"/>
          <w:b/>
          <w:bCs/>
          <w:sz w:val="36"/>
          <w:szCs w:val="28"/>
          <w:lang w:val="uk-UA"/>
        </w:rPr>
        <w:t xml:space="preserve">підрозділ </w:t>
      </w:r>
    </w:p>
    <w:p w:rsidR="00417C75" w:rsidRPr="008F0F79" w:rsidRDefault="00417C75" w:rsidP="00747251">
      <w:pPr>
        <w:spacing w:after="0"/>
        <w:jc w:val="center"/>
        <w:rPr>
          <w:rFonts w:cs="Times New Roman"/>
          <w:b/>
          <w:bCs/>
          <w:sz w:val="36"/>
          <w:szCs w:val="28"/>
          <w:lang w:val="uk-UA"/>
        </w:rPr>
      </w:pPr>
      <w:r w:rsidRPr="008F0F79">
        <w:rPr>
          <w:rFonts w:cs="Times New Roman"/>
          <w:b/>
          <w:bCs/>
          <w:sz w:val="36"/>
          <w:szCs w:val="28"/>
          <w:lang w:val="uk-UA"/>
        </w:rPr>
        <w:t>навчальний центр «Наука для всіх»</w:t>
      </w:r>
    </w:p>
    <w:p w:rsidR="00417C75" w:rsidRPr="008F0F79" w:rsidRDefault="00417C75" w:rsidP="00747251">
      <w:pPr>
        <w:spacing w:after="0"/>
        <w:jc w:val="center"/>
        <w:rPr>
          <w:rFonts w:cs="Times New Roman"/>
          <w:sz w:val="36"/>
          <w:szCs w:val="28"/>
          <w:lang w:val="uk-UA"/>
        </w:rPr>
      </w:pPr>
      <w:r w:rsidRPr="008F0F79">
        <w:rPr>
          <w:rFonts w:cs="Times New Roman"/>
          <w:b/>
          <w:bCs/>
          <w:sz w:val="36"/>
          <w:szCs w:val="28"/>
          <w:lang w:val="uk-UA"/>
        </w:rPr>
        <w:t>комунальної установи Дунаєвецької міської ради «Центр позашкільної освіти»</w:t>
      </w: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B8091D" w:rsidRDefault="00B8091D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B8091D" w:rsidRDefault="00B8091D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B8091D" w:rsidRPr="00EC7EDB" w:rsidRDefault="00B8091D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  <w:r w:rsidRPr="00EC7EDB">
        <w:rPr>
          <w:sz w:val="24"/>
          <w:szCs w:val="24"/>
          <w:lang w:val="uk-UA"/>
        </w:rPr>
        <w:t>м. Дунаївці</w:t>
      </w:r>
    </w:p>
    <w:p w:rsidR="00747251" w:rsidRPr="00EC7EDB" w:rsidRDefault="00747251" w:rsidP="00747251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val="uk-UA"/>
        </w:rPr>
      </w:pPr>
      <w:r w:rsidRPr="00EC7EDB">
        <w:rPr>
          <w:sz w:val="24"/>
          <w:szCs w:val="24"/>
          <w:lang w:val="uk-UA"/>
        </w:rPr>
        <w:t>202</w:t>
      </w:r>
      <w:r w:rsidRPr="008F0F79">
        <w:rPr>
          <w:sz w:val="24"/>
          <w:szCs w:val="24"/>
          <w:lang w:val="uk-UA"/>
        </w:rPr>
        <w:t>1</w:t>
      </w:r>
      <w:r w:rsidRPr="00EC7EDB">
        <w:rPr>
          <w:sz w:val="24"/>
          <w:szCs w:val="24"/>
          <w:lang w:val="uk-UA"/>
        </w:rPr>
        <w:t>р.</w:t>
      </w:r>
    </w:p>
    <w:p w:rsidR="00417C75" w:rsidRPr="008F0F79" w:rsidRDefault="00EC7EDB" w:rsidP="008F0F79">
      <w:pPr>
        <w:spacing w:after="0"/>
        <w:jc w:val="center"/>
        <w:rPr>
          <w:rFonts w:cs="Times New Roman"/>
          <w:b/>
          <w:szCs w:val="28"/>
          <w:lang w:val="uk-UA"/>
        </w:rPr>
      </w:pPr>
      <w:bookmarkStart w:id="2" w:name="o16"/>
      <w:bookmarkEnd w:id="2"/>
      <w:r>
        <w:rPr>
          <w:rFonts w:cs="Times New Roman"/>
          <w:b/>
          <w:szCs w:val="28"/>
          <w:lang w:val="uk-UA"/>
        </w:rPr>
        <w:lastRenderedPageBreak/>
        <w:t>І</w:t>
      </w:r>
      <w:r w:rsidR="00417C75" w:rsidRPr="008F0F79">
        <w:rPr>
          <w:rFonts w:cs="Times New Roman"/>
          <w:b/>
          <w:szCs w:val="28"/>
          <w:lang w:val="uk-UA"/>
        </w:rPr>
        <w:t xml:space="preserve">. </w:t>
      </w:r>
      <w:r w:rsidRPr="008F0F79">
        <w:rPr>
          <w:rFonts w:cs="Times New Roman"/>
          <w:b/>
          <w:szCs w:val="28"/>
          <w:lang w:val="uk-UA"/>
        </w:rPr>
        <w:t>ЗАГАЛЬНІ ПОЛОЖЕННЯ</w:t>
      </w:r>
    </w:p>
    <w:p w:rsidR="00747251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3" w:name="o17"/>
      <w:bookmarkEnd w:id="3"/>
      <w:r w:rsidRPr="008F0F79">
        <w:rPr>
          <w:rFonts w:cs="Times New Roman"/>
          <w:szCs w:val="28"/>
          <w:lang w:val="uk-UA"/>
        </w:rPr>
        <w:t xml:space="preserve">1.1. </w:t>
      </w:r>
      <w:r w:rsidR="00747251" w:rsidRPr="008F0F79">
        <w:rPr>
          <w:rFonts w:cs="Times New Roman"/>
          <w:szCs w:val="28"/>
          <w:lang w:val="uk-UA"/>
        </w:rPr>
        <w:t>Це Положення визначає основні засади функціонування структурного підрозділу навчальний центр «Наука для всіх» комунальної установи Дунаєвецької міської ради «Центр позашкільної освіти».</w:t>
      </w:r>
    </w:p>
    <w:p w:rsidR="00747251" w:rsidRPr="008F0F79" w:rsidRDefault="00747251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 xml:space="preserve">1.2. Структурний підрозділ не має статусу юридичної особи. В своїй </w:t>
      </w:r>
      <w:proofErr w:type="spellStart"/>
      <w:r w:rsidRPr="008F0F79">
        <w:rPr>
          <w:rFonts w:cs="Times New Roman"/>
          <w:szCs w:val="28"/>
          <w:lang w:val="uk-UA"/>
        </w:rPr>
        <w:t>дiяльностi</w:t>
      </w:r>
      <w:proofErr w:type="spellEnd"/>
      <w:r w:rsidRPr="008F0F79">
        <w:rPr>
          <w:rFonts w:cs="Times New Roman"/>
          <w:szCs w:val="28"/>
          <w:lang w:val="uk-UA"/>
        </w:rPr>
        <w:t xml:space="preserve"> керується </w:t>
      </w:r>
      <w:proofErr w:type="spellStart"/>
      <w:r w:rsidRPr="008F0F79">
        <w:rPr>
          <w:rFonts w:cs="Times New Roman"/>
          <w:szCs w:val="28"/>
          <w:lang w:val="uk-UA"/>
        </w:rPr>
        <w:t>Конституцiєю</w:t>
      </w:r>
      <w:proofErr w:type="spellEnd"/>
      <w:r w:rsidRPr="008F0F79">
        <w:rPr>
          <w:rFonts w:cs="Times New Roman"/>
          <w:szCs w:val="28"/>
          <w:lang w:val="uk-UA"/>
        </w:rPr>
        <w:t xml:space="preserve"> України, Законами України «Про </w:t>
      </w:r>
      <w:proofErr w:type="spellStart"/>
      <w:r w:rsidRPr="008F0F79">
        <w:rPr>
          <w:rFonts w:cs="Times New Roman"/>
          <w:szCs w:val="28"/>
          <w:lang w:val="uk-UA"/>
        </w:rPr>
        <w:t>освiту</w:t>
      </w:r>
      <w:proofErr w:type="spellEnd"/>
      <w:r w:rsidRPr="008F0F79">
        <w:rPr>
          <w:rFonts w:cs="Times New Roman"/>
          <w:szCs w:val="28"/>
          <w:lang w:val="uk-UA"/>
        </w:rPr>
        <w:t>», «Про позашкільну освіту», актами законодавства України, Конвенцією ООН про права дитини, Статутом комунальної установи Дунаєвецької міської ради «Центр позашкільної освіти» та цим Положенням.</w:t>
      </w:r>
    </w:p>
    <w:p w:rsidR="00417C75" w:rsidRPr="008F0F79" w:rsidRDefault="006F546C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 xml:space="preserve">1.3. </w:t>
      </w:r>
      <w:r w:rsidR="00417C75" w:rsidRPr="008F0F79">
        <w:rPr>
          <w:rFonts w:cs="Times New Roman"/>
          <w:szCs w:val="28"/>
          <w:lang w:val="uk-UA"/>
        </w:rPr>
        <w:t>Навчальний центр «Наука для всіх» (далі - Центр) є науково-дослідним структурним підрозділом КУ Дунаєвецької міської ради «Центру позашкільної освіти» (далі – ЦПО).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>1.</w:t>
      </w:r>
      <w:r w:rsidR="006F546C" w:rsidRPr="008F0F79">
        <w:rPr>
          <w:rFonts w:cs="Times New Roman"/>
          <w:szCs w:val="28"/>
          <w:lang w:val="uk-UA"/>
        </w:rPr>
        <w:t>4</w:t>
      </w:r>
      <w:r w:rsidRPr="008F0F79">
        <w:rPr>
          <w:rFonts w:cs="Times New Roman"/>
          <w:szCs w:val="28"/>
          <w:lang w:val="uk-UA"/>
        </w:rPr>
        <w:t>. Місце знаходження Центру: 32400, Хмельницька область, м. Дунаївці, вул. Шевченка, 46.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4" w:name="o18"/>
      <w:bookmarkEnd w:id="4"/>
      <w:r w:rsidRPr="008F0F79">
        <w:rPr>
          <w:rFonts w:cs="Times New Roman"/>
          <w:szCs w:val="28"/>
        </w:rPr>
        <w:t>1.</w:t>
      </w:r>
      <w:r w:rsidR="006F546C" w:rsidRPr="008F0F79">
        <w:rPr>
          <w:rFonts w:cs="Times New Roman"/>
          <w:szCs w:val="28"/>
          <w:lang w:val="uk-UA"/>
        </w:rPr>
        <w:t>5</w:t>
      </w:r>
      <w:r w:rsidRPr="008F0F79">
        <w:rPr>
          <w:rFonts w:cs="Times New Roman"/>
          <w:szCs w:val="28"/>
        </w:rPr>
        <w:t xml:space="preserve">. </w:t>
      </w:r>
      <w:r w:rsidRPr="008F0F79">
        <w:rPr>
          <w:rFonts w:cs="Times New Roman"/>
          <w:szCs w:val="28"/>
          <w:lang w:val="uk-UA"/>
        </w:rPr>
        <w:t xml:space="preserve">Центр </w:t>
      </w:r>
      <w:proofErr w:type="spellStart"/>
      <w:r w:rsidRPr="008F0F79">
        <w:rPr>
          <w:rFonts w:cs="Times New Roman"/>
          <w:szCs w:val="28"/>
        </w:rPr>
        <w:t>може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співпрацювати</w:t>
      </w:r>
      <w:proofErr w:type="spellEnd"/>
      <w:r w:rsidRPr="008F0F79">
        <w:rPr>
          <w:rFonts w:cs="Times New Roman"/>
          <w:szCs w:val="28"/>
        </w:rPr>
        <w:t xml:space="preserve"> з </w:t>
      </w:r>
      <w:proofErr w:type="spellStart"/>
      <w:r w:rsidRPr="008F0F79">
        <w:rPr>
          <w:rFonts w:cs="Times New Roman"/>
          <w:szCs w:val="28"/>
        </w:rPr>
        <w:t>державними</w:t>
      </w:r>
      <w:proofErr w:type="spellEnd"/>
      <w:r w:rsidRPr="008F0F79">
        <w:rPr>
          <w:rFonts w:cs="Times New Roman"/>
          <w:szCs w:val="28"/>
        </w:rPr>
        <w:t xml:space="preserve">, </w:t>
      </w:r>
      <w:proofErr w:type="spellStart"/>
      <w:r w:rsidRPr="008F0F79">
        <w:rPr>
          <w:rFonts w:cs="Times New Roman"/>
          <w:szCs w:val="28"/>
        </w:rPr>
        <w:t>науковими</w:t>
      </w:r>
      <w:proofErr w:type="spellEnd"/>
      <w:r w:rsidRPr="008F0F79">
        <w:rPr>
          <w:rFonts w:cs="Times New Roman"/>
          <w:szCs w:val="28"/>
          <w:lang w:val="uk-UA"/>
        </w:rPr>
        <w:t xml:space="preserve"> </w:t>
      </w:r>
      <w:r w:rsidRPr="008F0F79">
        <w:rPr>
          <w:rFonts w:cs="Times New Roman"/>
          <w:szCs w:val="28"/>
        </w:rPr>
        <w:t xml:space="preserve">та </w:t>
      </w:r>
      <w:proofErr w:type="spellStart"/>
      <w:r w:rsidRPr="008F0F79">
        <w:rPr>
          <w:rFonts w:cs="Times New Roman"/>
          <w:szCs w:val="28"/>
        </w:rPr>
        <w:t>іншими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зацікавленими</w:t>
      </w:r>
      <w:proofErr w:type="spellEnd"/>
      <w:r w:rsidRPr="008F0F79">
        <w:rPr>
          <w:rFonts w:cs="Times New Roman"/>
          <w:szCs w:val="28"/>
        </w:rPr>
        <w:t xml:space="preserve"> закладами та </w:t>
      </w:r>
      <w:proofErr w:type="spellStart"/>
      <w:r w:rsidRPr="008F0F79">
        <w:rPr>
          <w:rFonts w:cs="Times New Roman"/>
          <w:szCs w:val="28"/>
        </w:rPr>
        <w:t>установами</w:t>
      </w:r>
      <w:proofErr w:type="spellEnd"/>
      <w:r w:rsidRPr="008F0F79">
        <w:rPr>
          <w:rFonts w:cs="Times New Roman"/>
          <w:szCs w:val="28"/>
        </w:rPr>
        <w:t xml:space="preserve">, а </w:t>
      </w:r>
      <w:proofErr w:type="spellStart"/>
      <w:r w:rsidRPr="008F0F79">
        <w:rPr>
          <w:rFonts w:cs="Times New Roman"/>
          <w:szCs w:val="28"/>
        </w:rPr>
        <w:t>також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громадськими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організаціями</w:t>
      </w:r>
      <w:proofErr w:type="spellEnd"/>
      <w:r w:rsidRPr="008F0F79">
        <w:rPr>
          <w:rFonts w:cs="Times New Roman"/>
          <w:szCs w:val="28"/>
        </w:rPr>
        <w:t xml:space="preserve">. </w:t>
      </w:r>
      <w:bookmarkStart w:id="5" w:name="o19"/>
      <w:bookmarkEnd w:id="5"/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DB515F">
        <w:rPr>
          <w:rFonts w:cs="Times New Roman"/>
          <w:szCs w:val="28"/>
          <w:lang w:val="uk-UA"/>
        </w:rPr>
        <w:t>1.</w:t>
      </w:r>
      <w:r w:rsidR="006F546C" w:rsidRPr="00DB515F">
        <w:rPr>
          <w:rFonts w:cs="Times New Roman"/>
          <w:szCs w:val="28"/>
          <w:lang w:val="uk-UA"/>
        </w:rPr>
        <w:t>6</w:t>
      </w:r>
      <w:r w:rsidRPr="00DB515F">
        <w:rPr>
          <w:rFonts w:cs="Times New Roman"/>
          <w:szCs w:val="28"/>
          <w:lang w:val="uk-UA"/>
        </w:rPr>
        <w:t>. Центр призначений для зберігання наукових, інтерактивних експонатів;</w:t>
      </w:r>
      <w:r w:rsidRPr="008F0F79">
        <w:rPr>
          <w:rFonts w:cs="Times New Roman"/>
          <w:szCs w:val="28"/>
          <w:lang w:val="uk-UA"/>
        </w:rPr>
        <w:t xml:space="preserve"> вивчення та популяризації кращих наукових зразків; проведення екскурсій для учнів, вихованців дошкільних і позашкільних закладів громади, закладів загальної середньої освіти, а також студентів, та покликаний через використання сучасних технологій та безпосередню взаємодію дітей з інтерактивними експонатами ознайомлювати їх з різними винаходами, допомагати зрозуміти закони науки, сприяти розвитку нестандартного та критичного мислення, укріплюючи тим самим успішну світову технологію STEM-STEAM-STREAM-навчання.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>1.</w:t>
      </w:r>
      <w:r w:rsidR="006F546C" w:rsidRPr="008F0F79">
        <w:rPr>
          <w:rFonts w:cs="Times New Roman"/>
          <w:szCs w:val="28"/>
          <w:lang w:val="uk-UA"/>
        </w:rPr>
        <w:t>7</w:t>
      </w:r>
      <w:r w:rsidRPr="008F0F79">
        <w:rPr>
          <w:rFonts w:cs="Times New Roman"/>
          <w:szCs w:val="28"/>
          <w:lang w:val="uk-UA"/>
        </w:rPr>
        <w:t>. За профілем Центр – науково-дослідний.</w:t>
      </w:r>
      <w:bookmarkStart w:id="6" w:name="o21"/>
      <w:bookmarkEnd w:id="6"/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</w:p>
    <w:p w:rsidR="00417C75" w:rsidRPr="008F0F79" w:rsidRDefault="00EC7EDB" w:rsidP="008F0F79">
      <w:pPr>
        <w:spacing w:after="0"/>
        <w:jc w:val="center"/>
        <w:rPr>
          <w:rFonts w:cs="Times New Roman"/>
          <w:b/>
          <w:szCs w:val="28"/>
          <w:lang w:val="uk-UA"/>
        </w:rPr>
      </w:pPr>
      <w:bookmarkStart w:id="7" w:name="o22"/>
      <w:bookmarkEnd w:id="7"/>
      <w:r>
        <w:rPr>
          <w:rFonts w:cs="Times New Roman"/>
          <w:b/>
          <w:szCs w:val="28"/>
          <w:lang w:val="uk-UA"/>
        </w:rPr>
        <w:t>ІІ</w:t>
      </w:r>
      <w:r w:rsidR="00417C75" w:rsidRPr="00DB515F">
        <w:rPr>
          <w:rFonts w:cs="Times New Roman"/>
          <w:b/>
          <w:szCs w:val="28"/>
          <w:lang w:val="uk-UA"/>
        </w:rPr>
        <w:t xml:space="preserve">. </w:t>
      </w:r>
      <w:r w:rsidRPr="00DB515F">
        <w:rPr>
          <w:rFonts w:cs="Times New Roman"/>
          <w:b/>
          <w:szCs w:val="28"/>
          <w:lang w:val="uk-UA"/>
        </w:rPr>
        <w:t xml:space="preserve">ОСНОВНІ ЗАВДАННЯ </w:t>
      </w:r>
      <w:r w:rsidRPr="008F0F79">
        <w:rPr>
          <w:rFonts w:cs="Times New Roman"/>
          <w:b/>
          <w:szCs w:val="28"/>
          <w:lang w:val="uk-UA"/>
        </w:rPr>
        <w:t>ЦЕНТРУ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8" w:name="o23"/>
      <w:bookmarkEnd w:id="8"/>
      <w:r w:rsidRPr="00DB515F">
        <w:rPr>
          <w:rFonts w:cs="Times New Roman"/>
          <w:szCs w:val="28"/>
          <w:lang w:val="uk-UA"/>
        </w:rPr>
        <w:t xml:space="preserve">2.1. Основними завданнями </w:t>
      </w:r>
      <w:r w:rsidRPr="008F0F79">
        <w:rPr>
          <w:rFonts w:cs="Times New Roman"/>
          <w:szCs w:val="28"/>
          <w:lang w:val="uk-UA"/>
        </w:rPr>
        <w:t>Центру</w:t>
      </w:r>
      <w:r w:rsidRPr="00DB515F">
        <w:rPr>
          <w:rFonts w:cs="Times New Roman"/>
          <w:szCs w:val="28"/>
          <w:lang w:val="uk-UA"/>
        </w:rPr>
        <w:t xml:space="preserve"> є: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9" w:name="o24"/>
      <w:bookmarkEnd w:id="9"/>
      <w:r w:rsidRPr="008F0F79">
        <w:rPr>
          <w:rFonts w:cs="Times New Roman"/>
          <w:szCs w:val="28"/>
          <w:lang w:val="uk-UA"/>
        </w:rPr>
        <w:t xml:space="preserve">- залучення учнів </w:t>
      </w:r>
      <w:r w:rsidRPr="008F0F79">
        <w:rPr>
          <w:rFonts w:eastAsia="Times New Roman" w:cs="Times New Roman"/>
          <w:szCs w:val="28"/>
          <w:lang w:val="uk-UA"/>
        </w:rPr>
        <w:t>закладів загальної середньої освіти</w:t>
      </w:r>
      <w:r w:rsidRPr="008F0F79">
        <w:rPr>
          <w:rFonts w:cs="Times New Roman"/>
          <w:szCs w:val="28"/>
          <w:lang w:val="uk-UA"/>
        </w:rPr>
        <w:t>, вихованців дошкільних та позашкільних навчальних закладів громади, а також студентів, до пошукової, науково-дослідницької, еколого-просвітницької та природоохоронної роботи;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>- використання сучасних інструментів, технологій та засобів з метою підвищення зацікавленості учнів до вивчення фізико-математичних та природничих дисциплін;</w:t>
      </w:r>
    </w:p>
    <w:p w:rsidR="00417C75" w:rsidRPr="008F0F79" w:rsidRDefault="00417C75" w:rsidP="008F0F79">
      <w:pPr>
        <w:pStyle w:val="1"/>
        <w:widowControl w:val="0"/>
        <w:ind w:left="0" w:firstLine="709"/>
        <w:jc w:val="both"/>
        <w:rPr>
          <w:sz w:val="28"/>
          <w:szCs w:val="28"/>
          <w:lang w:val="uk-UA"/>
        </w:rPr>
      </w:pPr>
      <w:bookmarkStart w:id="10" w:name="o25"/>
      <w:bookmarkEnd w:id="10"/>
      <w:r w:rsidRPr="008F0F79">
        <w:rPr>
          <w:sz w:val="28"/>
          <w:szCs w:val="28"/>
          <w:lang w:val="uk-UA"/>
        </w:rPr>
        <w:t>- формування у молоді та підростаючого покоління наукового досвіду на основі практичності та наочності, шляхом п</w:t>
      </w:r>
      <w:r w:rsidRPr="008F0F79">
        <w:rPr>
          <w:rFonts w:eastAsia="Times New Roman"/>
          <w:sz w:val="28"/>
          <w:szCs w:val="28"/>
          <w:lang w:val="uk-UA"/>
        </w:rPr>
        <w:t>роведення практичних занять для учнів закладів загальної середньої освіти, вихованців позашкільних та</w:t>
      </w:r>
      <w:r w:rsidR="00615588">
        <w:rPr>
          <w:rFonts w:eastAsia="Times New Roman"/>
          <w:sz w:val="28"/>
          <w:szCs w:val="28"/>
          <w:lang w:val="uk-UA"/>
        </w:rPr>
        <w:t xml:space="preserve"> дошкільних навчальних закладів</w:t>
      </w:r>
      <w:r w:rsidRPr="008F0F79">
        <w:rPr>
          <w:rFonts w:eastAsia="Times New Roman"/>
          <w:sz w:val="28"/>
          <w:szCs w:val="28"/>
          <w:lang w:val="uk-UA"/>
        </w:rPr>
        <w:t>, а також студентів з метою міцного засвоєння теоретичних знань, отриманих умінь і навичок;</w:t>
      </w:r>
    </w:p>
    <w:p w:rsidR="00417C75" w:rsidRPr="008F0F79" w:rsidRDefault="00417C75" w:rsidP="008F0F79">
      <w:pPr>
        <w:pStyle w:val="1"/>
        <w:widowControl w:val="0"/>
        <w:ind w:left="0" w:firstLine="709"/>
        <w:jc w:val="both"/>
        <w:rPr>
          <w:sz w:val="28"/>
          <w:szCs w:val="28"/>
          <w:lang w:val="uk-UA"/>
        </w:rPr>
      </w:pPr>
      <w:r w:rsidRPr="008F0F79">
        <w:rPr>
          <w:rFonts w:eastAsia="Times New Roman"/>
          <w:sz w:val="28"/>
          <w:szCs w:val="28"/>
          <w:lang w:val="uk-UA"/>
        </w:rPr>
        <w:t xml:space="preserve">- організація заходів освітнього, наукового, культурно-просвітницького характеру (лабораторні, практичні, проектні роботи, науково-освітні заходи для широкого загалу, просвітницькі програми, культурно-розважальні </w:t>
      </w:r>
      <w:r w:rsidRPr="008F0F79">
        <w:rPr>
          <w:rFonts w:eastAsia="Times New Roman"/>
          <w:sz w:val="28"/>
          <w:szCs w:val="28"/>
          <w:lang w:val="uk-UA"/>
        </w:rPr>
        <w:lastRenderedPageBreak/>
        <w:t>заходи, шоу-програми, освітні дискусії, наукові лекторії тощо), як у стаціонарному, так і пересувному форматах, із залученням максимальної кількості учасників освітнього процесу;</w:t>
      </w:r>
    </w:p>
    <w:p w:rsidR="00417C75" w:rsidRPr="008F0F79" w:rsidRDefault="00417C75" w:rsidP="008F0F79">
      <w:pPr>
        <w:pStyle w:val="1"/>
        <w:widowControl w:val="0"/>
        <w:ind w:left="0" w:firstLine="709"/>
        <w:jc w:val="both"/>
        <w:rPr>
          <w:sz w:val="28"/>
          <w:szCs w:val="28"/>
          <w:lang w:val="uk-UA"/>
        </w:rPr>
      </w:pPr>
      <w:bookmarkStart w:id="11" w:name="o26"/>
      <w:bookmarkEnd w:id="11"/>
      <w:r w:rsidRPr="008F0F79">
        <w:rPr>
          <w:sz w:val="28"/>
          <w:szCs w:val="28"/>
          <w:lang w:val="uk-UA"/>
        </w:rPr>
        <w:t>- розширення і поглиблення загальноосвітньої та профорієнтаційної підготовки здобувачів освіти засобами позакласної, позашкільної роботи;</w:t>
      </w:r>
    </w:p>
    <w:p w:rsidR="00417C75" w:rsidRPr="008F0F79" w:rsidRDefault="00417C75" w:rsidP="008F0F79">
      <w:pPr>
        <w:tabs>
          <w:tab w:val="left" w:pos="0"/>
        </w:tabs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12" w:name="o27"/>
      <w:bookmarkEnd w:id="12"/>
      <w:r w:rsidRPr="008F0F79">
        <w:rPr>
          <w:rFonts w:cs="Times New Roman"/>
          <w:szCs w:val="28"/>
          <w:lang w:val="uk-UA"/>
        </w:rPr>
        <w:t>- надання допомоги педагогічним колективам навчальних закладів громади у провадженні активних форм роботи з учнями закладів загальної середньої освіти громади, вихованцями позашкільних та дошкільних навчальних закладів громади ;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 xml:space="preserve">- </w:t>
      </w:r>
      <w:proofErr w:type="spellStart"/>
      <w:r w:rsidRPr="008F0F79">
        <w:rPr>
          <w:rFonts w:cs="Times New Roman"/>
          <w:szCs w:val="28"/>
        </w:rPr>
        <w:t>проведення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науково-освітньої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роботи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серед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молоді</w:t>
      </w:r>
      <w:proofErr w:type="spellEnd"/>
      <w:r w:rsidRPr="008F0F79">
        <w:rPr>
          <w:rFonts w:cs="Times New Roman"/>
          <w:szCs w:val="28"/>
          <w:lang w:val="uk-UA"/>
        </w:rPr>
        <w:t xml:space="preserve"> та </w:t>
      </w:r>
      <w:proofErr w:type="spellStart"/>
      <w:r w:rsidRPr="008F0F79">
        <w:rPr>
          <w:rFonts w:cs="Times New Roman"/>
          <w:szCs w:val="28"/>
        </w:rPr>
        <w:t>інших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верств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населення</w:t>
      </w:r>
      <w:bookmarkStart w:id="13" w:name="o31"/>
      <w:bookmarkEnd w:id="13"/>
      <w:proofErr w:type="spellEnd"/>
      <w:r w:rsidRPr="008F0F79">
        <w:rPr>
          <w:rFonts w:cs="Times New Roman"/>
          <w:szCs w:val="28"/>
          <w:lang w:val="uk-UA"/>
        </w:rPr>
        <w:t>;</w:t>
      </w:r>
    </w:p>
    <w:p w:rsidR="00417C75" w:rsidRPr="00615588" w:rsidRDefault="00417C75" w:rsidP="008F0F79">
      <w:pPr>
        <w:tabs>
          <w:tab w:val="left" w:pos="284"/>
        </w:tabs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 xml:space="preserve">- </w:t>
      </w:r>
      <w:r w:rsidRPr="00615588">
        <w:rPr>
          <w:rFonts w:cs="Times New Roman"/>
          <w:szCs w:val="28"/>
          <w:lang w:val="uk-UA"/>
        </w:rPr>
        <w:t xml:space="preserve">навчання викладачів </w:t>
      </w:r>
      <w:r w:rsidRPr="008F0F79">
        <w:rPr>
          <w:rFonts w:cs="Times New Roman"/>
          <w:szCs w:val="28"/>
          <w:lang w:val="uk-UA"/>
        </w:rPr>
        <w:t>Центру</w:t>
      </w:r>
      <w:r w:rsidR="00615588">
        <w:rPr>
          <w:rFonts w:cs="Times New Roman"/>
          <w:szCs w:val="28"/>
          <w:lang w:val="uk-UA"/>
        </w:rPr>
        <w:t xml:space="preserve">, </w:t>
      </w:r>
      <w:r w:rsidR="00615588" w:rsidRPr="00DB515F">
        <w:rPr>
          <w:rFonts w:cs="Times New Roman"/>
          <w:szCs w:val="28"/>
          <w:lang w:val="uk-UA"/>
        </w:rPr>
        <w:t>педагогічних працівників закладів освіти</w:t>
      </w:r>
      <w:r w:rsidRPr="00DB515F">
        <w:rPr>
          <w:rFonts w:cs="Times New Roman"/>
          <w:szCs w:val="28"/>
          <w:lang w:val="uk-UA"/>
        </w:rPr>
        <w:t xml:space="preserve"> для роботи з інтерактивними експ</w:t>
      </w:r>
      <w:r w:rsidRPr="00615588">
        <w:rPr>
          <w:rFonts w:cs="Times New Roman"/>
          <w:szCs w:val="28"/>
          <w:lang w:val="uk-UA"/>
        </w:rPr>
        <w:t xml:space="preserve">онатами через забезпечення їх участі у різноманітних навчальних заходах (тренінгах, семінарах, </w:t>
      </w:r>
      <w:proofErr w:type="spellStart"/>
      <w:r w:rsidRPr="00615588">
        <w:rPr>
          <w:rFonts w:cs="Times New Roman"/>
          <w:szCs w:val="28"/>
          <w:lang w:val="uk-UA"/>
        </w:rPr>
        <w:t>вебінарах</w:t>
      </w:r>
      <w:proofErr w:type="spellEnd"/>
      <w:r w:rsidRPr="00615588">
        <w:rPr>
          <w:rFonts w:cs="Times New Roman"/>
          <w:szCs w:val="28"/>
          <w:lang w:val="uk-UA"/>
        </w:rPr>
        <w:t>, конференціях тощо)</w:t>
      </w:r>
      <w:r w:rsidRPr="008F0F79">
        <w:rPr>
          <w:rFonts w:cs="Times New Roman"/>
          <w:szCs w:val="28"/>
          <w:lang w:val="uk-UA"/>
        </w:rPr>
        <w:t>;</w:t>
      </w:r>
    </w:p>
    <w:p w:rsidR="00417C75" w:rsidRPr="008F0F79" w:rsidRDefault="00417C75" w:rsidP="008F0F79">
      <w:pPr>
        <w:tabs>
          <w:tab w:val="left" w:pos="284"/>
        </w:tabs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>- налагодження зв’язків з навчальними й методичними закладами, підприємствами, громадськими організаціями з метою розповсюдження інформації про Центр, розширення його тематичних виставок, налагодження комунікацій;</w:t>
      </w:r>
    </w:p>
    <w:p w:rsidR="00615588" w:rsidRDefault="00417C75" w:rsidP="00615588">
      <w:pPr>
        <w:tabs>
          <w:tab w:val="left" w:pos="284"/>
        </w:tabs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>- поширення інформації про діяльність Центру на сайтах організаторів, співорганізаторів, учасників виставк</w:t>
      </w:r>
      <w:r w:rsidR="00615588">
        <w:rPr>
          <w:rFonts w:cs="Times New Roman"/>
          <w:szCs w:val="28"/>
          <w:lang w:val="uk-UA"/>
        </w:rPr>
        <w:t>ової діяльності, партнерів тощо;</w:t>
      </w:r>
    </w:p>
    <w:p w:rsidR="00615588" w:rsidRPr="00615588" w:rsidRDefault="00615588" w:rsidP="00615588">
      <w:pPr>
        <w:tabs>
          <w:tab w:val="left" w:pos="284"/>
        </w:tabs>
        <w:spacing w:after="0"/>
        <w:ind w:firstLine="709"/>
        <w:jc w:val="both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 xml:space="preserve">- </w:t>
      </w:r>
      <w:r w:rsidRPr="00856BF2">
        <w:rPr>
          <w:szCs w:val="28"/>
          <w:lang w:val="uk-UA"/>
        </w:rPr>
        <w:t>проводити екскурсії для різних навчальних та ін. закладів</w:t>
      </w:r>
      <w:r>
        <w:rPr>
          <w:szCs w:val="28"/>
          <w:lang w:val="uk-UA"/>
        </w:rPr>
        <w:t>.</w:t>
      </w:r>
    </w:p>
    <w:p w:rsidR="00417C75" w:rsidRPr="008F0F79" w:rsidRDefault="00417C75" w:rsidP="008F0F79">
      <w:pPr>
        <w:pStyle w:val="a5"/>
        <w:spacing w:after="0"/>
        <w:ind w:left="0"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 xml:space="preserve">2.2. Центр проводить дослідницьку роботу відповідно до своїх функцій та завдань; здійснює облік обладнання та експонатів, забезпечує їх збереження; організовує та бере участь у міських, обласних та всеукраїнських заходах. </w:t>
      </w:r>
    </w:p>
    <w:p w:rsidR="00417C75" w:rsidRPr="008F0F79" w:rsidRDefault="00417C75" w:rsidP="008F0F79">
      <w:pPr>
        <w:pStyle w:val="a5"/>
        <w:spacing w:after="0"/>
        <w:ind w:left="0"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 xml:space="preserve">2.3. Центр функціонує у стаціонарному та пересувному форматах, здійснювати виїзди у заклади освіти громади. Експонати Центру можуть використовуватись у виїзних заходах, для проведення уроків та заходів освітнього, наукового та культурно-просвітницького напрямків. 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</w:p>
    <w:p w:rsidR="00417C75" w:rsidRPr="008F0F79" w:rsidRDefault="00EC7EDB" w:rsidP="008F0F79">
      <w:pPr>
        <w:spacing w:after="0"/>
        <w:jc w:val="center"/>
        <w:rPr>
          <w:rFonts w:cs="Times New Roman"/>
          <w:b/>
          <w:szCs w:val="28"/>
          <w:lang w:val="uk-UA"/>
        </w:rPr>
      </w:pPr>
      <w:bookmarkStart w:id="14" w:name="o32"/>
      <w:bookmarkEnd w:id="14"/>
      <w:r>
        <w:rPr>
          <w:rFonts w:cs="Times New Roman"/>
          <w:b/>
          <w:szCs w:val="28"/>
          <w:lang w:val="uk-UA"/>
        </w:rPr>
        <w:t>ІІІ</w:t>
      </w:r>
      <w:r w:rsidR="00417C75" w:rsidRPr="008F0F79">
        <w:rPr>
          <w:rFonts w:cs="Times New Roman"/>
          <w:b/>
          <w:szCs w:val="28"/>
          <w:lang w:val="uk-UA"/>
        </w:rPr>
        <w:t xml:space="preserve">. </w:t>
      </w:r>
      <w:r w:rsidRPr="008F0F79">
        <w:rPr>
          <w:rFonts w:cs="Times New Roman"/>
          <w:b/>
          <w:szCs w:val="28"/>
          <w:lang w:val="uk-UA"/>
        </w:rPr>
        <w:t>РЕОРГАНІЗАЦІЯ ТА ЛІКВІДАЦІЯ ЦЕНТРУ</w:t>
      </w:r>
    </w:p>
    <w:p w:rsidR="00417C75" w:rsidRPr="008F0F79" w:rsidRDefault="008F0F79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15" w:name="o33"/>
      <w:bookmarkEnd w:id="15"/>
      <w:r w:rsidRPr="008F0F79">
        <w:rPr>
          <w:rFonts w:cs="Times New Roman"/>
          <w:szCs w:val="28"/>
          <w:lang w:val="uk-UA"/>
        </w:rPr>
        <w:t>3</w:t>
      </w:r>
      <w:r w:rsidR="00417C75" w:rsidRPr="008F0F79">
        <w:rPr>
          <w:rFonts w:cs="Times New Roman"/>
          <w:szCs w:val="28"/>
          <w:lang w:val="uk-UA"/>
        </w:rPr>
        <w:t xml:space="preserve">.1. </w:t>
      </w:r>
      <w:r w:rsidRPr="008F0F79">
        <w:rPr>
          <w:rFonts w:cs="Times New Roman"/>
          <w:szCs w:val="28"/>
          <w:lang w:val="uk-UA"/>
        </w:rPr>
        <w:t>Реорганізація та ліквідація Центру здійснюється в порядку, передбаченому Статутом КУ ДМР «Центр позашкільної освіти».</w:t>
      </w:r>
    </w:p>
    <w:p w:rsidR="00EC7EDB" w:rsidRDefault="00EC7EDB" w:rsidP="00EC7EDB">
      <w:pPr>
        <w:spacing w:after="0"/>
        <w:jc w:val="center"/>
        <w:rPr>
          <w:rFonts w:cs="Times New Roman"/>
          <w:b/>
          <w:szCs w:val="28"/>
          <w:lang w:val="uk-UA"/>
        </w:rPr>
      </w:pPr>
      <w:bookmarkStart w:id="16" w:name="o47"/>
      <w:bookmarkEnd w:id="16"/>
    </w:p>
    <w:p w:rsidR="00EC7EDB" w:rsidRPr="00EC7EDB" w:rsidRDefault="00EC7EDB" w:rsidP="00EC7EDB">
      <w:pPr>
        <w:spacing w:after="0"/>
        <w:jc w:val="center"/>
        <w:rPr>
          <w:rFonts w:cs="Times New Roman"/>
          <w:b/>
          <w:szCs w:val="28"/>
          <w:lang w:val="uk-UA"/>
        </w:rPr>
      </w:pPr>
      <w:r w:rsidRPr="00EC7EDB">
        <w:rPr>
          <w:rFonts w:cs="Times New Roman"/>
          <w:b/>
          <w:szCs w:val="28"/>
          <w:lang w:val="uk-UA"/>
        </w:rPr>
        <w:t>I</w:t>
      </w:r>
      <w:r>
        <w:rPr>
          <w:rFonts w:cs="Times New Roman"/>
          <w:b/>
          <w:szCs w:val="28"/>
          <w:lang w:val="en-US"/>
        </w:rPr>
        <w:t>V</w:t>
      </w:r>
      <w:r w:rsidRPr="00EC7EDB">
        <w:rPr>
          <w:rFonts w:cs="Times New Roman"/>
          <w:b/>
          <w:szCs w:val="28"/>
          <w:lang w:val="uk-UA"/>
        </w:rPr>
        <w:t xml:space="preserve">. РЕЖИМ РОБОТИ </w:t>
      </w:r>
      <w:r>
        <w:rPr>
          <w:rFonts w:cs="Times New Roman"/>
          <w:b/>
          <w:szCs w:val="28"/>
          <w:lang w:val="uk-UA"/>
        </w:rPr>
        <w:t>ЦЕНТРУ</w:t>
      </w:r>
    </w:p>
    <w:p w:rsidR="00EC7EDB" w:rsidRPr="00EC7EDB" w:rsidRDefault="00EC7EDB" w:rsidP="00EC7EDB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EC7EDB">
        <w:rPr>
          <w:rFonts w:cs="Times New Roman"/>
          <w:szCs w:val="28"/>
          <w:lang w:val="uk-UA"/>
        </w:rPr>
        <w:t>4.1. Режим роботи Центру затверджує директор КУ ДМР «Центр позашкільної освіти».</w:t>
      </w:r>
    </w:p>
    <w:p w:rsidR="00EC7EDB" w:rsidRPr="00EC7EDB" w:rsidRDefault="00EC7EDB" w:rsidP="00EC7EDB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Центр</w:t>
      </w:r>
      <w:r w:rsidRPr="00EC7EDB">
        <w:rPr>
          <w:rFonts w:cs="Times New Roman"/>
          <w:szCs w:val="28"/>
          <w:lang w:val="uk-UA"/>
        </w:rPr>
        <w:t xml:space="preserve"> працює за п’ятиденним робочим тижнем протягом </w:t>
      </w:r>
      <w:r>
        <w:rPr>
          <w:rFonts w:cs="Times New Roman"/>
          <w:szCs w:val="28"/>
          <w:lang w:val="uk-UA"/>
        </w:rPr>
        <w:t>8-</w:t>
      </w:r>
      <w:r w:rsidRPr="00EC7EDB">
        <w:rPr>
          <w:rFonts w:cs="Times New Roman"/>
          <w:szCs w:val="28"/>
          <w:lang w:val="uk-UA"/>
        </w:rPr>
        <w:t>и годин.</w:t>
      </w:r>
    </w:p>
    <w:p w:rsidR="00EC7EDB" w:rsidRPr="00EC7EDB" w:rsidRDefault="00EC7EDB" w:rsidP="00EC7EDB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proofErr w:type="spellStart"/>
      <w:r w:rsidRPr="00EC7EDB">
        <w:rPr>
          <w:rFonts w:cs="Times New Roman"/>
          <w:szCs w:val="28"/>
          <w:lang w:val="uk-UA"/>
        </w:rPr>
        <w:t>Вихiднi</w:t>
      </w:r>
      <w:proofErr w:type="spellEnd"/>
      <w:r w:rsidRPr="00EC7EDB">
        <w:rPr>
          <w:rFonts w:cs="Times New Roman"/>
          <w:szCs w:val="28"/>
          <w:lang w:val="uk-UA"/>
        </w:rPr>
        <w:t xml:space="preserve"> </w:t>
      </w:r>
      <w:proofErr w:type="spellStart"/>
      <w:r w:rsidRPr="00EC7EDB">
        <w:rPr>
          <w:rFonts w:cs="Times New Roman"/>
          <w:szCs w:val="28"/>
          <w:lang w:val="uk-UA"/>
        </w:rPr>
        <w:t>днi</w:t>
      </w:r>
      <w:proofErr w:type="spellEnd"/>
      <w:r w:rsidRPr="00EC7EDB">
        <w:rPr>
          <w:rFonts w:cs="Times New Roman"/>
          <w:szCs w:val="28"/>
          <w:lang w:val="uk-UA"/>
        </w:rPr>
        <w:t xml:space="preserve">: субота, </w:t>
      </w:r>
      <w:proofErr w:type="spellStart"/>
      <w:r w:rsidRPr="00EC7EDB">
        <w:rPr>
          <w:rFonts w:cs="Times New Roman"/>
          <w:szCs w:val="28"/>
          <w:lang w:val="uk-UA"/>
        </w:rPr>
        <w:t>недiля</w:t>
      </w:r>
      <w:proofErr w:type="spellEnd"/>
      <w:r w:rsidRPr="00EC7EDB">
        <w:rPr>
          <w:rFonts w:cs="Times New Roman"/>
          <w:szCs w:val="28"/>
          <w:lang w:val="uk-UA"/>
        </w:rPr>
        <w:t xml:space="preserve">, </w:t>
      </w:r>
      <w:proofErr w:type="spellStart"/>
      <w:r w:rsidRPr="00EC7EDB">
        <w:rPr>
          <w:rFonts w:cs="Times New Roman"/>
          <w:szCs w:val="28"/>
          <w:lang w:val="uk-UA"/>
        </w:rPr>
        <w:t>святковi</w:t>
      </w:r>
      <w:proofErr w:type="spellEnd"/>
      <w:r w:rsidRPr="00EC7EDB">
        <w:rPr>
          <w:rFonts w:cs="Times New Roman"/>
          <w:szCs w:val="28"/>
          <w:lang w:val="uk-UA"/>
        </w:rPr>
        <w:t>.</w:t>
      </w:r>
    </w:p>
    <w:p w:rsidR="008F0F79" w:rsidRDefault="00EC7EDB" w:rsidP="00EC7EDB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4</w:t>
      </w:r>
      <w:r w:rsidRPr="00EC7EDB">
        <w:rPr>
          <w:rFonts w:cs="Times New Roman"/>
          <w:szCs w:val="28"/>
          <w:lang w:val="uk-UA"/>
        </w:rPr>
        <w:t xml:space="preserve">.2. Щоденний </w:t>
      </w:r>
      <w:proofErr w:type="spellStart"/>
      <w:r w:rsidRPr="00EC7EDB">
        <w:rPr>
          <w:rFonts w:cs="Times New Roman"/>
          <w:szCs w:val="28"/>
          <w:lang w:val="uk-UA"/>
        </w:rPr>
        <w:t>графiк</w:t>
      </w:r>
      <w:proofErr w:type="spellEnd"/>
      <w:r w:rsidRPr="00EC7EDB">
        <w:rPr>
          <w:rFonts w:cs="Times New Roman"/>
          <w:szCs w:val="28"/>
          <w:lang w:val="uk-UA"/>
        </w:rPr>
        <w:t xml:space="preserve"> роботи: з 08.00-17.00</w:t>
      </w:r>
      <w:r>
        <w:rPr>
          <w:rFonts w:cs="Times New Roman"/>
          <w:szCs w:val="28"/>
          <w:lang w:val="uk-UA"/>
        </w:rPr>
        <w:t>.</w:t>
      </w:r>
    </w:p>
    <w:p w:rsidR="00EC7EDB" w:rsidRPr="00EC7EDB" w:rsidRDefault="00EC7EDB" w:rsidP="00EC7EDB">
      <w:pPr>
        <w:spacing w:after="0"/>
        <w:ind w:firstLine="709"/>
        <w:jc w:val="both"/>
        <w:rPr>
          <w:rFonts w:cs="Times New Roman"/>
          <w:szCs w:val="28"/>
          <w:lang w:val="uk-UA"/>
        </w:rPr>
      </w:pPr>
    </w:p>
    <w:p w:rsidR="00417C75" w:rsidRPr="008F0F79" w:rsidRDefault="00EC7EDB" w:rsidP="008F0F79">
      <w:pPr>
        <w:spacing w:after="0"/>
        <w:jc w:val="center"/>
        <w:rPr>
          <w:rFonts w:cs="Times New Roman"/>
          <w:b/>
          <w:szCs w:val="28"/>
          <w:lang w:val="uk-UA"/>
        </w:rPr>
      </w:pPr>
      <w:r>
        <w:rPr>
          <w:rFonts w:cs="Times New Roman"/>
          <w:b/>
          <w:szCs w:val="28"/>
          <w:lang w:val="en-US"/>
        </w:rPr>
        <w:t>V</w:t>
      </w:r>
      <w:r w:rsidR="00417C75" w:rsidRPr="008F0F79">
        <w:rPr>
          <w:rFonts w:cs="Times New Roman"/>
          <w:b/>
          <w:szCs w:val="28"/>
        </w:rPr>
        <w:t xml:space="preserve">. </w:t>
      </w:r>
      <w:r w:rsidRPr="008F0F79">
        <w:rPr>
          <w:rFonts w:cs="Times New Roman"/>
          <w:b/>
          <w:szCs w:val="28"/>
        </w:rPr>
        <w:t xml:space="preserve">КЕРІВНИЦТВО </w:t>
      </w:r>
      <w:r w:rsidRPr="008F0F79">
        <w:rPr>
          <w:rFonts w:cs="Times New Roman"/>
          <w:b/>
          <w:szCs w:val="28"/>
          <w:lang w:val="uk-UA"/>
        </w:rPr>
        <w:t>ЦЕНТРОМ</w:t>
      </w:r>
    </w:p>
    <w:p w:rsidR="00417C75" w:rsidRPr="008F0F79" w:rsidRDefault="00EC7EDB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17" w:name="o48"/>
      <w:bookmarkEnd w:id="17"/>
      <w:r>
        <w:rPr>
          <w:rFonts w:cs="Times New Roman"/>
          <w:szCs w:val="28"/>
          <w:lang w:val="uk-UA"/>
        </w:rPr>
        <w:t>5</w:t>
      </w:r>
      <w:r w:rsidR="00417C75" w:rsidRPr="00DB515F">
        <w:rPr>
          <w:rFonts w:cs="Times New Roman"/>
          <w:szCs w:val="28"/>
          <w:lang w:val="uk-UA"/>
        </w:rPr>
        <w:t xml:space="preserve">.1. Загальне керівництво діяльністю </w:t>
      </w:r>
      <w:r w:rsidR="00417C75" w:rsidRPr="008F0F79">
        <w:rPr>
          <w:rFonts w:cs="Times New Roman"/>
          <w:szCs w:val="28"/>
          <w:lang w:val="uk-UA"/>
        </w:rPr>
        <w:t xml:space="preserve">Центром </w:t>
      </w:r>
      <w:r w:rsidR="00417C75" w:rsidRPr="00DB515F">
        <w:rPr>
          <w:rFonts w:cs="Times New Roman"/>
          <w:szCs w:val="28"/>
          <w:lang w:val="uk-UA"/>
        </w:rPr>
        <w:t xml:space="preserve">здійснює </w:t>
      </w:r>
      <w:r w:rsidR="00417C75" w:rsidRPr="008F0F79">
        <w:rPr>
          <w:rFonts w:cs="Times New Roman"/>
          <w:szCs w:val="28"/>
          <w:lang w:val="uk-UA"/>
        </w:rPr>
        <w:t xml:space="preserve">директор КУ ДМР «Центр позашкільної освіти». 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lastRenderedPageBreak/>
        <w:t>Для безпосереднього керівництва Центром директор КУ ДМР «Центр позашкільної освіти» призначає відповідального або керівника Центру з числа педагогічних працівників КУ ДМР «Центр позашкільної освіти» на громадських засадах (за його згодою).</w:t>
      </w:r>
      <w:bookmarkStart w:id="18" w:name="o50"/>
      <w:bookmarkEnd w:id="18"/>
    </w:p>
    <w:p w:rsidR="00417C75" w:rsidRPr="008F0F79" w:rsidRDefault="00EC7EDB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19" w:name="o51"/>
      <w:bookmarkEnd w:id="19"/>
      <w:r>
        <w:rPr>
          <w:rFonts w:cs="Times New Roman"/>
          <w:szCs w:val="28"/>
          <w:lang w:val="uk-UA"/>
        </w:rPr>
        <w:t>5</w:t>
      </w:r>
      <w:r w:rsidR="00417C75" w:rsidRPr="008F0F79">
        <w:rPr>
          <w:rFonts w:cs="Times New Roman"/>
          <w:szCs w:val="28"/>
        </w:rPr>
        <w:t xml:space="preserve">.2. </w:t>
      </w:r>
      <w:r w:rsidR="00417C75" w:rsidRPr="008F0F79">
        <w:rPr>
          <w:rFonts w:cs="Times New Roman"/>
          <w:szCs w:val="28"/>
          <w:lang w:val="uk-UA"/>
        </w:rPr>
        <w:t>Директор Дунаєвецького ЦПО:</w:t>
      </w:r>
    </w:p>
    <w:p w:rsidR="00417C75" w:rsidRPr="008F0F79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Cs w:val="28"/>
        </w:rPr>
      </w:pPr>
      <w:bookmarkStart w:id="20" w:name="o52"/>
      <w:bookmarkEnd w:id="20"/>
      <w:proofErr w:type="spellStart"/>
      <w:r w:rsidRPr="008F0F79">
        <w:rPr>
          <w:rFonts w:cs="Times New Roman"/>
          <w:szCs w:val="28"/>
        </w:rPr>
        <w:t>визначає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відповідального</w:t>
      </w:r>
      <w:proofErr w:type="spellEnd"/>
      <w:r w:rsidRPr="008F0F79">
        <w:rPr>
          <w:rFonts w:cs="Times New Roman"/>
          <w:szCs w:val="28"/>
        </w:rPr>
        <w:t xml:space="preserve"> за </w:t>
      </w:r>
      <w:proofErr w:type="spellStart"/>
      <w:r w:rsidRPr="008F0F79">
        <w:rPr>
          <w:rFonts w:cs="Times New Roman"/>
          <w:szCs w:val="28"/>
        </w:rPr>
        <w:t>збереження</w:t>
      </w:r>
      <w:proofErr w:type="spellEnd"/>
      <w:r w:rsidRPr="008F0F79">
        <w:rPr>
          <w:rFonts w:cs="Times New Roman"/>
          <w:szCs w:val="28"/>
        </w:rPr>
        <w:t xml:space="preserve"> </w:t>
      </w:r>
      <w:r w:rsidRPr="008F0F79">
        <w:rPr>
          <w:rFonts w:cs="Times New Roman"/>
          <w:szCs w:val="28"/>
          <w:lang w:val="uk-UA"/>
        </w:rPr>
        <w:t>експонатів та обладнання</w:t>
      </w:r>
      <w:r w:rsidRPr="008F0F79">
        <w:rPr>
          <w:rFonts w:cs="Times New Roman"/>
          <w:szCs w:val="28"/>
        </w:rPr>
        <w:t>;</w:t>
      </w:r>
    </w:p>
    <w:p w:rsidR="00417C75" w:rsidRPr="008F0F79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Cs w:val="28"/>
        </w:rPr>
      </w:pPr>
      <w:bookmarkStart w:id="21" w:name="o53"/>
      <w:bookmarkEnd w:id="21"/>
      <w:proofErr w:type="spellStart"/>
      <w:r w:rsidRPr="008F0F79">
        <w:rPr>
          <w:rFonts w:cs="Times New Roman"/>
          <w:szCs w:val="28"/>
        </w:rPr>
        <w:t>вирішує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питання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дислокації</w:t>
      </w:r>
      <w:proofErr w:type="spellEnd"/>
      <w:r w:rsidRPr="008F0F79">
        <w:rPr>
          <w:rFonts w:cs="Times New Roman"/>
          <w:szCs w:val="28"/>
        </w:rPr>
        <w:t xml:space="preserve"> </w:t>
      </w:r>
      <w:r w:rsidRPr="008F0F79">
        <w:rPr>
          <w:rFonts w:cs="Times New Roman"/>
          <w:szCs w:val="28"/>
          <w:lang w:val="uk-UA"/>
        </w:rPr>
        <w:t xml:space="preserve">Центру </w:t>
      </w:r>
      <w:r w:rsidRPr="008F0F79">
        <w:rPr>
          <w:rFonts w:cs="Times New Roman"/>
          <w:szCs w:val="28"/>
        </w:rPr>
        <w:t xml:space="preserve">та режиму </w:t>
      </w:r>
      <w:proofErr w:type="spellStart"/>
      <w:r w:rsidRPr="008F0F79">
        <w:rPr>
          <w:rFonts w:cs="Times New Roman"/>
          <w:szCs w:val="28"/>
        </w:rPr>
        <w:t>його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роботи</w:t>
      </w:r>
      <w:proofErr w:type="spellEnd"/>
      <w:r w:rsidRPr="008F0F79">
        <w:rPr>
          <w:rFonts w:cs="Times New Roman"/>
          <w:szCs w:val="28"/>
        </w:rPr>
        <w:t>;</w:t>
      </w:r>
    </w:p>
    <w:p w:rsidR="00417C75" w:rsidRPr="008F0F79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Cs w:val="28"/>
        </w:rPr>
      </w:pPr>
      <w:bookmarkStart w:id="22" w:name="o54"/>
      <w:bookmarkEnd w:id="22"/>
      <w:proofErr w:type="spellStart"/>
      <w:r w:rsidRPr="008F0F79">
        <w:rPr>
          <w:rFonts w:cs="Times New Roman"/>
          <w:szCs w:val="28"/>
        </w:rPr>
        <w:t>затверджує</w:t>
      </w:r>
      <w:proofErr w:type="spellEnd"/>
      <w:r w:rsidRPr="008F0F79">
        <w:rPr>
          <w:rFonts w:cs="Times New Roman"/>
          <w:szCs w:val="28"/>
        </w:rPr>
        <w:t xml:space="preserve"> план </w:t>
      </w:r>
      <w:proofErr w:type="spellStart"/>
      <w:r w:rsidRPr="008F0F79">
        <w:rPr>
          <w:rFonts w:cs="Times New Roman"/>
          <w:szCs w:val="28"/>
        </w:rPr>
        <w:t>роботи</w:t>
      </w:r>
      <w:proofErr w:type="spellEnd"/>
      <w:r w:rsidRPr="008F0F79">
        <w:rPr>
          <w:rFonts w:cs="Times New Roman"/>
          <w:szCs w:val="28"/>
        </w:rPr>
        <w:t xml:space="preserve"> </w:t>
      </w:r>
      <w:r w:rsidRPr="008F0F79">
        <w:rPr>
          <w:rFonts w:cs="Times New Roman"/>
          <w:szCs w:val="28"/>
          <w:lang w:val="uk-UA"/>
        </w:rPr>
        <w:t>Центру</w:t>
      </w:r>
      <w:r w:rsidRPr="008F0F79">
        <w:rPr>
          <w:rFonts w:cs="Times New Roman"/>
          <w:szCs w:val="28"/>
        </w:rPr>
        <w:t>;</w:t>
      </w:r>
    </w:p>
    <w:p w:rsidR="00417C75" w:rsidRPr="008F0F79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Cs w:val="28"/>
        </w:rPr>
      </w:pPr>
      <w:bookmarkStart w:id="23" w:name="o55"/>
      <w:bookmarkEnd w:id="23"/>
      <w:proofErr w:type="spellStart"/>
      <w:r w:rsidRPr="008F0F79">
        <w:rPr>
          <w:rFonts w:cs="Times New Roman"/>
          <w:szCs w:val="28"/>
        </w:rPr>
        <w:t>сприяє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організації</w:t>
      </w:r>
      <w:proofErr w:type="spellEnd"/>
      <w:r w:rsidRPr="008F0F79">
        <w:rPr>
          <w:rFonts w:cs="Times New Roman"/>
          <w:szCs w:val="28"/>
        </w:rPr>
        <w:t xml:space="preserve"> та </w:t>
      </w:r>
      <w:proofErr w:type="spellStart"/>
      <w:r w:rsidRPr="008F0F79">
        <w:rPr>
          <w:rFonts w:cs="Times New Roman"/>
          <w:szCs w:val="28"/>
        </w:rPr>
        <w:t>проведенню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навчальних</w:t>
      </w:r>
      <w:proofErr w:type="spellEnd"/>
      <w:r w:rsidRPr="008F0F79">
        <w:rPr>
          <w:rFonts w:cs="Times New Roman"/>
          <w:szCs w:val="28"/>
        </w:rPr>
        <w:t xml:space="preserve">, </w:t>
      </w:r>
      <w:proofErr w:type="spellStart"/>
      <w:r w:rsidRPr="008F0F79">
        <w:rPr>
          <w:rFonts w:cs="Times New Roman"/>
          <w:szCs w:val="28"/>
        </w:rPr>
        <w:t>виховних</w:t>
      </w:r>
      <w:proofErr w:type="spellEnd"/>
      <w:r w:rsidRPr="008F0F79">
        <w:rPr>
          <w:rFonts w:cs="Times New Roman"/>
          <w:szCs w:val="28"/>
        </w:rPr>
        <w:t xml:space="preserve">, </w:t>
      </w:r>
      <w:proofErr w:type="spellStart"/>
      <w:r w:rsidRPr="008F0F79">
        <w:rPr>
          <w:rFonts w:cs="Times New Roman"/>
          <w:szCs w:val="28"/>
        </w:rPr>
        <w:t>методичних</w:t>
      </w:r>
      <w:proofErr w:type="spellEnd"/>
      <w:r w:rsidRPr="008F0F79">
        <w:rPr>
          <w:rFonts w:cs="Times New Roman"/>
          <w:szCs w:val="28"/>
        </w:rPr>
        <w:t xml:space="preserve"> та </w:t>
      </w:r>
      <w:proofErr w:type="spellStart"/>
      <w:r w:rsidRPr="008F0F79">
        <w:rPr>
          <w:rFonts w:cs="Times New Roman"/>
          <w:szCs w:val="28"/>
        </w:rPr>
        <w:t>інших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заходів</w:t>
      </w:r>
      <w:proofErr w:type="spellEnd"/>
      <w:r w:rsidRPr="008F0F79">
        <w:rPr>
          <w:rFonts w:cs="Times New Roman"/>
          <w:szCs w:val="28"/>
        </w:rPr>
        <w:t xml:space="preserve"> на </w:t>
      </w:r>
      <w:proofErr w:type="spellStart"/>
      <w:r w:rsidRPr="008F0F79">
        <w:rPr>
          <w:rFonts w:cs="Times New Roman"/>
          <w:szCs w:val="28"/>
        </w:rPr>
        <w:t>базі</w:t>
      </w:r>
      <w:proofErr w:type="spellEnd"/>
      <w:r w:rsidRPr="008F0F79">
        <w:rPr>
          <w:rFonts w:cs="Times New Roman"/>
          <w:szCs w:val="28"/>
          <w:lang w:val="uk-UA"/>
        </w:rPr>
        <w:t xml:space="preserve"> Центру</w:t>
      </w:r>
      <w:r w:rsidRPr="008F0F79">
        <w:rPr>
          <w:rFonts w:cs="Times New Roman"/>
          <w:szCs w:val="28"/>
        </w:rPr>
        <w:t>;</w:t>
      </w:r>
    </w:p>
    <w:p w:rsidR="00417C75" w:rsidRPr="008F0F79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Cs w:val="28"/>
          <w:lang w:val="uk-UA"/>
        </w:rPr>
      </w:pPr>
      <w:bookmarkStart w:id="24" w:name="o56"/>
      <w:bookmarkEnd w:id="24"/>
      <w:proofErr w:type="spellStart"/>
      <w:r w:rsidRPr="008F0F79">
        <w:rPr>
          <w:rFonts w:cs="Times New Roman"/>
          <w:szCs w:val="28"/>
        </w:rPr>
        <w:t>застосовує</w:t>
      </w:r>
      <w:proofErr w:type="spellEnd"/>
      <w:r w:rsidRPr="008F0F79">
        <w:rPr>
          <w:rFonts w:cs="Times New Roman"/>
          <w:szCs w:val="28"/>
        </w:rPr>
        <w:t xml:space="preserve"> заходи </w:t>
      </w:r>
      <w:proofErr w:type="gramStart"/>
      <w:r w:rsidRPr="008F0F79">
        <w:rPr>
          <w:rFonts w:cs="Times New Roman"/>
          <w:szCs w:val="28"/>
        </w:rPr>
        <w:t>морального</w:t>
      </w:r>
      <w:proofErr w:type="gramEnd"/>
      <w:r w:rsidRPr="008F0F79">
        <w:rPr>
          <w:rFonts w:cs="Times New Roman"/>
          <w:szCs w:val="28"/>
        </w:rPr>
        <w:t xml:space="preserve"> та </w:t>
      </w:r>
      <w:proofErr w:type="spellStart"/>
      <w:r w:rsidRPr="008F0F79">
        <w:rPr>
          <w:rFonts w:cs="Times New Roman"/>
          <w:szCs w:val="28"/>
        </w:rPr>
        <w:t>матеріального</w:t>
      </w:r>
      <w:proofErr w:type="spellEnd"/>
      <w:r w:rsidRPr="008F0F79">
        <w:rPr>
          <w:rFonts w:cs="Times New Roman"/>
          <w:szCs w:val="28"/>
        </w:rPr>
        <w:t xml:space="preserve"> </w:t>
      </w:r>
      <w:proofErr w:type="spellStart"/>
      <w:r w:rsidRPr="008F0F79">
        <w:rPr>
          <w:rFonts w:cs="Times New Roman"/>
          <w:szCs w:val="28"/>
        </w:rPr>
        <w:t>заохочення</w:t>
      </w:r>
      <w:proofErr w:type="spellEnd"/>
      <w:r w:rsidRPr="008F0F79">
        <w:rPr>
          <w:rFonts w:cs="Times New Roman"/>
          <w:szCs w:val="28"/>
        </w:rPr>
        <w:t xml:space="preserve"> до </w:t>
      </w:r>
      <w:proofErr w:type="spellStart"/>
      <w:r w:rsidRPr="008F0F79">
        <w:rPr>
          <w:rFonts w:cs="Times New Roman"/>
          <w:szCs w:val="28"/>
        </w:rPr>
        <w:t>відповідального</w:t>
      </w:r>
      <w:proofErr w:type="spellEnd"/>
      <w:r w:rsidRPr="008F0F79">
        <w:rPr>
          <w:rFonts w:cs="Times New Roman"/>
          <w:szCs w:val="28"/>
        </w:rPr>
        <w:t xml:space="preserve"> за роботу </w:t>
      </w:r>
      <w:r w:rsidRPr="008F0F79">
        <w:rPr>
          <w:rFonts w:cs="Times New Roman"/>
          <w:szCs w:val="28"/>
          <w:lang w:val="uk-UA"/>
        </w:rPr>
        <w:t>Центру;</w:t>
      </w:r>
    </w:p>
    <w:p w:rsidR="00417C75" w:rsidRPr="008F0F79" w:rsidRDefault="00417C75" w:rsidP="008F0F79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>вчиняє правочини, укладає договори, угоди від імені Центру, підписує документи, пов’язані з діяльністю Центру, видає довіреності (доручення);</w:t>
      </w:r>
    </w:p>
    <w:p w:rsidR="00615588" w:rsidRDefault="00417C75" w:rsidP="00615588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Cs w:val="28"/>
          <w:lang w:val="uk-UA"/>
        </w:rPr>
      </w:pPr>
      <w:r w:rsidRPr="008F0F79">
        <w:rPr>
          <w:rFonts w:cs="Times New Roman"/>
          <w:szCs w:val="28"/>
          <w:lang w:val="uk-UA"/>
        </w:rPr>
        <w:t>діє без доручення від імені Центру, представляє його інтереси в органах державної влади і органах місцевого самоврядування, інших організаціях, у відносинах з юридичними особами та громадянами, вирішує питання діяльності Центру в межах та пор</w:t>
      </w:r>
      <w:r w:rsidR="00615588">
        <w:rPr>
          <w:rFonts w:cs="Times New Roman"/>
          <w:szCs w:val="28"/>
          <w:lang w:val="uk-UA"/>
        </w:rPr>
        <w:t>ядку, визначених цим Положенням;</w:t>
      </w:r>
    </w:p>
    <w:p w:rsidR="00615588" w:rsidRPr="00615588" w:rsidRDefault="00615588" w:rsidP="00615588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szCs w:val="28"/>
          <w:lang w:val="uk-UA"/>
        </w:rPr>
      </w:pPr>
      <w:r w:rsidRPr="00615588">
        <w:rPr>
          <w:rFonts w:cs="Times New Roman"/>
          <w:szCs w:val="28"/>
          <w:lang w:val="uk-UA"/>
        </w:rPr>
        <w:t>віднаходит</w:t>
      </w:r>
      <w:r>
        <w:rPr>
          <w:rFonts w:cs="Times New Roman"/>
          <w:szCs w:val="28"/>
          <w:lang w:val="uk-UA"/>
        </w:rPr>
        <w:t>ь</w:t>
      </w:r>
      <w:r w:rsidRPr="00615588">
        <w:rPr>
          <w:rFonts w:cs="Times New Roman"/>
          <w:szCs w:val="28"/>
          <w:lang w:val="uk-UA"/>
        </w:rPr>
        <w:t xml:space="preserve"> шляхи поповнення й урізноманітнення експозицій</w:t>
      </w:r>
      <w:r>
        <w:rPr>
          <w:rFonts w:cs="Times New Roman"/>
          <w:szCs w:val="28"/>
          <w:lang w:val="uk-UA"/>
        </w:rPr>
        <w:t>.</w:t>
      </w:r>
    </w:p>
    <w:p w:rsidR="00417C75" w:rsidRPr="008F0F79" w:rsidRDefault="00EC7EDB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25" w:name="o57"/>
      <w:bookmarkEnd w:id="25"/>
      <w:r>
        <w:rPr>
          <w:rFonts w:cs="Times New Roman"/>
          <w:szCs w:val="28"/>
          <w:lang w:val="uk-UA"/>
        </w:rPr>
        <w:t>5</w:t>
      </w:r>
      <w:r w:rsidR="00417C75" w:rsidRPr="008F0F79">
        <w:rPr>
          <w:rFonts w:cs="Times New Roman"/>
          <w:szCs w:val="28"/>
        </w:rPr>
        <w:t xml:space="preserve">.3. </w:t>
      </w:r>
      <w:r w:rsidR="00417C75" w:rsidRPr="008F0F79">
        <w:rPr>
          <w:rFonts w:cs="Times New Roman"/>
          <w:szCs w:val="28"/>
          <w:lang w:val="uk-UA"/>
        </w:rPr>
        <w:t>Методичну та практичну допомогу Центру може надавати управління освіти, молоді та спорту Дунаєвецької міської ради, КУ ДМР «Центр професійного розвитку педагогічних працівників».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</w:p>
    <w:p w:rsidR="00417C75" w:rsidRPr="008F0F79" w:rsidRDefault="00EC7EDB" w:rsidP="008F0F79">
      <w:pPr>
        <w:spacing w:after="0"/>
        <w:jc w:val="center"/>
        <w:rPr>
          <w:rFonts w:cs="Times New Roman"/>
          <w:b/>
          <w:szCs w:val="28"/>
          <w:lang w:val="uk-UA"/>
        </w:rPr>
      </w:pPr>
      <w:bookmarkStart w:id="26" w:name="o71"/>
      <w:bookmarkEnd w:id="26"/>
      <w:r>
        <w:rPr>
          <w:rFonts w:cs="Times New Roman"/>
          <w:b/>
          <w:szCs w:val="28"/>
          <w:lang w:val="en-US"/>
        </w:rPr>
        <w:t>V</w:t>
      </w:r>
      <w:r>
        <w:rPr>
          <w:rFonts w:cs="Times New Roman"/>
          <w:b/>
          <w:szCs w:val="28"/>
          <w:lang w:val="uk-UA"/>
        </w:rPr>
        <w:t>І</w:t>
      </w:r>
      <w:r w:rsidR="00417C75" w:rsidRPr="008F0F79">
        <w:rPr>
          <w:rFonts w:cs="Times New Roman"/>
          <w:b/>
          <w:szCs w:val="28"/>
        </w:rPr>
        <w:t xml:space="preserve">. </w:t>
      </w:r>
      <w:r w:rsidRPr="008F0F79">
        <w:rPr>
          <w:rFonts w:cs="Times New Roman"/>
          <w:b/>
          <w:szCs w:val="28"/>
        </w:rPr>
        <w:t>ОБЛІК І ЗБЕРЕЖЕННЯ ФОНДУ</w:t>
      </w:r>
      <w:r w:rsidRPr="008F0F79">
        <w:rPr>
          <w:rFonts w:cs="Times New Roman"/>
          <w:b/>
          <w:szCs w:val="28"/>
          <w:lang w:val="uk-UA"/>
        </w:rPr>
        <w:t xml:space="preserve"> ЕКСПОНАТІВ ТА ОБЛАДНАННЯ</w:t>
      </w:r>
    </w:p>
    <w:p w:rsidR="00417C75" w:rsidRPr="008F0F79" w:rsidRDefault="00EC7EDB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27" w:name="o72"/>
      <w:bookmarkEnd w:id="27"/>
      <w:r>
        <w:rPr>
          <w:rFonts w:cs="Times New Roman"/>
          <w:szCs w:val="28"/>
          <w:lang w:val="uk-UA"/>
        </w:rPr>
        <w:t>6</w:t>
      </w:r>
      <w:r w:rsidR="00417C75" w:rsidRPr="008F0F79">
        <w:rPr>
          <w:rFonts w:cs="Times New Roman"/>
          <w:szCs w:val="28"/>
          <w:lang w:val="uk-UA"/>
        </w:rPr>
        <w:t xml:space="preserve">.1. Облік і збереження експонатів та обладнання проводиться відповідно до норм чинного законодавства. </w:t>
      </w:r>
    </w:p>
    <w:p w:rsidR="00417C75" w:rsidRPr="008F0F79" w:rsidRDefault="00EC7EDB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28" w:name="o73"/>
      <w:bookmarkEnd w:id="28"/>
      <w:r>
        <w:rPr>
          <w:rFonts w:cs="Times New Roman"/>
          <w:szCs w:val="28"/>
          <w:lang w:val="uk-UA"/>
        </w:rPr>
        <w:t>6</w:t>
      </w:r>
      <w:r w:rsidR="00417C75" w:rsidRPr="008F0F79">
        <w:rPr>
          <w:rFonts w:cs="Times New Roman"/>
          <w:szCs w:val="28"/>
          <w:lang w:val="uk-UA"/>
        </w:rPr>
        <w:t xml:space="preserve">.2. Зібраний матеріал обліковується в інвентарній книзі, яка скріплюється печаткою та завіряється підписом директора КУ ДМР «Центр позашкільної освіти». </w:t>
      </w:r>
    </w:p>
    <w:p w:rsidR="00417C75" w:rsidRPr="008F0F79" w:rsidRDefault="00417C75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29" w:name="o74"/>
      <w:bookmarkStart w:id="30" w:name="o75"/>
      <w:bookmarkEnd w:id="29"/>
      <w:bookmarkEnd w:id="30"/>
    </w:p>
    <w:p w:rsidR="00417C75" w:rsidRPr="008F0F79" w:rsidRDefault="00EC7EDB" w:rsidP="008F0F79">
      <w:pPr>
        <w:spacing w:after="0"/>
        <w:jc w:val="center"/>
        <w:rPr>
          <w:rFonts w:cs="Times New Roman"/>
          <w:b/>
          <w:szCs w:val="28"/>
          <w:lang w:val="uk-UA"/>
        </w:rPr>
      </w:pPr>
      <w:bookmarkStart w:id="31" w:name="o79"/>
      <w:bookmarkEnd w:id="31"/>
      <w:r>
        <w:rPr>
          <w:rFonts w:cs="Times New Roman"/>
          <w:b/>
          <w:szCs w:val="28"/>
          <w:lang w:val="en-US"/>
        </w:rPr>
        <w:t>V</w:t>
      </w:r>
      <w:r>
        <w:rPr>
          <w:rFonts w:cs="Times New Roman"/>
          <w:b/>
          <w:szCs w:val="28"/>
          <w:lang w:val="uk-UA"/>
        </w:rPr>
        <w:t>ІІ</w:t>
      </w:r>
      <w:r w:rsidR="00417C75" w:rsidRPr="008F0F79">
        <w:rPr>
          <w:rFonts w:cs="Times New Roman"/>
          <w:b/>
          <w:szCs w:val="28"/>
          <w:lang w:val="uk-UA"/>
        </w:rPr>
        <w:t xml:space="preserve">. </w:t>
      </w:r>
      <w:r w:rsidRPr="008F0F79">
        <w:rPr>
          <w:rFonts w:cs="Times New Roman"/>
          <w:b/>
          <w:szCs w:val="28"/>
          <w:lang w:val="uk-UA"/>
        </w:rPr>
        <w:t>ГОСПОДАРСЬКЕ УТРИМАННЯ І ФІНАНСУВАННЯ</w:t>
      </w:r>
    </w:p>
    <w:p w:rsidR="00417C75" w:rsidRPr="008F0F79" w:rsidRDefault="00EC7EDB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32" w:name="o80"/>
      <w:bookmarkEnd w:id="32"/>
      <w:r>
        <w:rPr>
          <w:rFonts w:cs="Times New Roman"/>
          <w:szCs w:val="28"/>
          <w:lang w:val="uk-UA"/>
        </w:rPr>
        <w:t>7</w:t>
      </w:r>
      <w:r w:rsidR="00417C75" w:rsidRPr="008F0F79">
        <w:rPr>
          <w:rFonts w:cs="Times New Roman"/>
          <w:szCs w:val="28"/>
          <w:lang w:val="uk-UA"/>
        </w:rPr>
        <w:t>.1. Центр в своїй роботі використовує навчальне обладнання, кабінети та інше майно КУ ДМР «Центр позашкільної освіти».</w:t>
      </w:r>
      <w:bookmarkStart w:id="33" w:name="o81"/>
      <w:bookmarkEnd w:id="33"/>
      <w:r w:rsidR="00417C75" w:rsidRPr="008F0F79">
        <w:rPr>
          <w:rFonts w:cs="Times New Roman"/>
          <w:szCs w:val="28"/>
          <w:lang w:val="uk-UA"/>
        </w:rPr>
        <w:t xml:space="preserve"> </w:t>
      </w:r>
    </w:p>
    <w:p w:rsidR="00417C75" w:rsidRPr="008F0F79" w:rsidRDefault="00EC7EDB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34" w:name="o82"/>
      <w:bookmarkEnd w:id="34"/>
      <w:r>
        <w:rPr>
          <w:rFonts w:cs="Times New Roman"/>
          <w:szCs w:val="28"/>
          <w:lang w:val="uk-UA"/>
        </w:rPr>
        <w:t>7</w:t>
      </w:r>
      <w:r w:rsidR="00417C75" w:rsidRPr="008F0F79">
        <w:rPr>
          <w:rFonts w:cs="Times New Roman"/>
          <w:szCs w:val="28"/>
        </w:rPr>
        <w:t xml:space="preserve">.2. </w:t>
      </w:r>
      <w:proofErr w:type="spellStart"/>
      <w:r w:rsidR="00417C75" w:rsidRPr="008F0F79">
        <w:rPr>
          <w:rFonts w:cs="Times New Roman"/>
          <w:szCs w:val="28"/>
          <w:lang w:val="uk-UA"/>
        </w:rPr>
        <w:t>Диретор</w:t>
      </w:r>
      <w:proofErr w:type="spellEnd"/>
      <w:r w:rsidR="00417C75" w:rsidRPr="008F0F79">
        <w:rPr>
          <w:rFonts w:cs="Times New Roman"/>
          <w:szCs w:val="28"/>
          <w:lang w:val="uk-UA"/>
        </w:rPr>
        <w:t xml:space="preserve"> КУ ДМР «Центр позашкільної освіти» може </w:t>
      </w:r>
      <w:proofErr w:type="spellStart"/>
      <w:r w:rsidR="00417C75" w:rsidRPr="008F0F79">
        <w:rPr>
          <w:rFonts w:cs="Times New Roman"/>
          <w:szCs w:val="28"/>
        </w:rPr>
        <w:t>встановлю</w:t>
      </w:r>
      <w:proofErr w:type="spellEnd"/>
      <w:r w:rsidR="00417C75" w:rsidRPr="008F0F79">
        <w:rPr>
          <w:rFonts w:cs="Times New Roman"/>
          <w:szCs w:val="28"/>
          <w:lang w:val="uk-UA"/>
        </w:rPr>
        <w:t>вати</w:t>
      </w:r>
      <w:r w:rsidR="00417C75" w:rsidRPr="008F0F79">
        <w:rPr>
          <w:rFonts w:cs="Times New Roman"/>
          <w:szCs w:val="28"/>
        </w:rPr>
        <w:t xml:space="preserve"> надбавки за </w:t>
      </w:r>
      <w:proofErr w:type="spellStart"/>
      <w:r w:rsidR="00417C75" w:rsidRPr="008F0F79">
        <w:rPr>
          <w:rFonts w:cs="Times New Roman"/>
          <w:szCs w:val="28"/>
        </w:rPr>
        <w:t>завідування</w:t>
      </w:r>
      <w:proofErr w:type="spellEnd"/>
      <w:r w:rsidR="00417C75" w:rsidRPr="008F0F79">
        <w:rPr>
          <w:rFonts w:cs="Times New Roman"/>
          <w:szCs w:val="28"/>
        </w:rPr>
        <w:t xml:space="preserve"> </w:t>
      </w:r>
      <w:r w:rsidR="00417C75" w:rsidRPr="008F0F79">
        <w:rPr>
          <w:rFonts w:cs="Times New Roman"/>
          <w:szCs w:val="28"/>
          <w:lang w:val="uk-UA"/>
        </w:rPr>
        <w:t xml:space="preserve">Центром </w:t>
      </w:r>
      <w:r w:rsidR="00417C75" w:rsidRPr="008F0F79">
        <w:rPr>
          <w:rFonts w:cs="Times New Roman"/>
          <w:szCs w:val="28"/>
        </w:rPr>
        <w:t xml:space="preserve">за </w:t>
      </w:r>
      <w:proofErr w:type="spellStart"/>
      <w:r w:rsidR="00417C75" w:rsidRPr="008F0F79">
        <w:rPr>
          <w:rFonts w:cs="Times New Roman"/>
          <w:szCs w:val="28"/>
        </w:rPr>
        <w:t>рахунок</w:t>
      </w:r>
      <w:proofErr w:type="spellEnd"/>
      <w:r w:rsidR="00417C75" w:rsidRPr="008F0F79">
        <w:rPr>
          <w:rFonts w:cs="Times New Roman"/>
          <w:szCs w:val="28"/>
        </w:rPr>
        <w:t xml:space="preserve"> і в межах фонду </w:t>
      </w:r>
      <w:proofErr w:type="spellStart"/>
      <w:r w:rsidR="00417C75" w:rsidRPr="008F0F79">
        <w:rPr>
          <w:rFonts w:cs="Times New Roman"/>
          <w:szCs w:val="28"/>
        </w:rPr>
        <w:t>заробітної</w:t>
      </w:r>
      <w:proofErr w:type="spellEnd"/>
      <w:r w:rsidR="00417C75" w:rsidRPr="008F0F79">
        <w:rPr>
          <w:rFonts w:cs="Times New Roman"/>
          <w:szCs w:val="28"/>
        </w:rPr>
        <w:t xml:space="preserve"> плати</w:t>
      </w:r>
      <w:r w:rsidR="00417C75" w:rsidRPr="008F0F79">
        <w:rPr>
          <w:rFonts w:cs="Times New Roman"/>
          <w:szCs w:val="28"/>
          <w:lang w:val="uk-UA"/>
        </w:rPr>
        <w:t xml:space="preserve"> КУ ДМР «Центр позашкільної освіти».</w:t>
      </w:r>
      <w:bookmarkStart w:id="35" w:name="o83"/>
      <w:bookmarkEnd w:id="35"/>
      <w:r w:rsidR="00417C75" w:rsidRPr="008F0F79">
        <w:rPr>
          <w:rFonts w:cs="Times New Roman"/>
          <w:szCs w:val="28"/>
          <w:lang w:val="uk-UA"/>
        </w:rPr>
        <w:t xml:space="preserve"> </w:t>
      </w:r>
    </w:p>
    <w:p w:rsidR="00417C75" w:rsidRPr="008F0F79" w:rsidRDefault="00EC7EDB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  <w:bookmarkStart w:id="36" w:name="o84"/>
      <w:bookmarkEnd w:id="36"/>
      <w:r w:rsidRPr="00DB515F">
        <w:rPr>
          <w:rFonts w:cs="Times New Roman"/>
          <w:szCs w:val="28"/>
          <w:lang w:val="uk-UA"/>
        </w:rPr>
        <w:t>7</w:t>
      </w:r>
      <w:r w:rsidR="00417C75" w:rsidRPr="00DB515F">
        <w:rPr>
          <w:rFonts w:cs="Times New Roman"/>
          <w:szCs w:val="28"/>
          <w:lang w:val="uk-UA"/>
        </w:rPr>
        <w:t>.3. Витрати, пов'язані з пошуковою роботою, придбанням інвентарю, обладнання, технічних засобів та оформленням Центру, проводяться за рахунок коштів КУ ДМР «Центр позашкільної освіти», а також інших джерел не заборонених законодавством.</w:t>
      </w:r>
    </w:p>
    <w:p w:rsidR="001A2742" w:rsidRDefault="00B8091D" w:rsidP="008F0F79">
      <w:pPr>
        <w:spacing w:after="0"/>
        <w:ind w:firstLine="709"/>
        <w:jc w:val="both"/>
        <w:rPr>
          <w:rFonts w:cs="Times New Roman"/>
          <w:szCs w:val="28"/>
          <w:lang w:val="uk-UA"/>
        </w:rPr>
      </w:pPr>
    </w:p>
    <w:p w:rsidR="00DB515F" w:rsidRDefault="00DB515F" w:rsidP="00DB515F">
      <w:pPr>
        <w:spacing w:after="0"/>
        <w:jc w:val="both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Начальник управління освіти,</w:t>
      </w:r>
    </w:p>
    <w:p w:rsidR="00DB515F" w:rsidRPr="008F0F79" w:rsidRDefault="00DB515F" w:rsidP="00DB515F">
      <w:pPr>
        <w:spacing w:after="0"/>
        <w:jc w:val="both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молоді та спорту міської ради                                          Інна ІСАКОВА</w:t>
      </w:r>
    </w:p>
    <w:sectPr w:rsidR="00DB515F" w:rsidRPr="008F0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358F"/>
    <w:multiLevelType w:val="hybridMultilevel"/>
    <w:tmpl w:val="92402272"/>
    <w:lvl w:ilvl="0" w:tplc="9B882DD4">
      <w:start w:val="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A06473D"/>
    <w:multiLevelType w:val="hybridMultilevel"/>
    <w:tmpl w:val="FB4E8AC2"/>
    <w:lvl w:ilvl="0" w:tplc="841E04B6">
      <w:numFmt w:val="bullet"/>
      <w:lvlText w:val="-"/>
      <w:lvlJc w:val="left"/>
      <w:pPr>
        <w:ind w:left="5989" w:hanging="885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55A85000"/>
    <w:multiLevelType w:val="hybridMultilevel"/>
    <w:tmpl w:val="BB900EE2"/>
    <w:lvl w:ilvl="0" w:tplc="841E04B6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36"/>
    <w:rsid w:val="000E077B"/>
    <w:rsid w:val="002E1E99"/>
    <w:rsid w:val="00417C75"/>
    <w:rsid w:val="00524C36"/>
    <w:rsid w:val="00615588"/>
    <w:rsid w:val="006F546C"/>
    <w:rsid w:val="00747251"/>
    <w:rsid w:val="008F0F79"/>
    <w:rsid w:val="00B8091D"/>
    <w:rsid w:val="00DB515F"/>
    <w:rsid w:val="00EC7EDB"/>
    <w:rsid w:val="00F9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75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417C75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417C75"/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417C75"/>
    <w:pPr>
      <w:ind w:left="720"/>
      <w:contextualSpacing/>
    </w:pPr>
  </w:style>
  <w:style w:type="paragraph" w:customStyle="1" w:styleId="1">
    <w:name w:val="Абзац списка1"/>
    <w:basedOn w:val="a"/>
    <w:rsid w:val="00417C75"/>
    <w:pPr>
      <w:spacing w:after="0"/>
      <w:ind w:left="720"/>
      <w:contextualSpacing/>
    </w:pPr>
    <w:rPr>
      <w:rFonts w:eastAsia="Calibri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417C75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7C7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7C75"/>
    <w:rPr>
      <w:rFonts w:ascii="Segoe UI" w:hAnsi="Segoe UI" w:cs="Segoe UI"/>
      <w:sz w:val="18"/>
      <w:szCs w:val="18"/>
    </w:rPr>
  </w:style>
  <w:style w:type="paragraph" w:styleId="a9">
    <w:name w:val="Normal (Web)"/>
    <w:aliases w:val="Обычный (Web)"/>
    <w:basedOn w:val="a"/>
    <w:link w:val="aa"/>
    <w:uiPriority w:val="99"/>
    <w:unhideWhenUsed/>
    <w:qFormat/>
    <w:rsid w:val="0074725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Обычный (Web) Знак"/>
    <w:link w:val="a9"/>
    <w:uiPriority w:val="99"/>
    <w:locked/>
    <w:rsid w:val="00B809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75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417C75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417C75"/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417C75"/>
    <w:pPr>
      <w:ind w:left="720"/>
      <w:contextualSpacing/>
    </w:pPr>
  </w:style>
  <w:style w:type="paragraph" w:customStyle="1" w:styleId="1">
    <w:name w:val="Абзац списка1"/>
    <w:basedOn w:val="a"/>
    <w:rsid w:val="00417C75"/>
    <w:pPr>
      <w:spacing w:after="0"/>
      <w:ind w:left="720"/>
      <w:contextualSpacing/>
    </w:pPr>
    <w:rPr>
      <w:rFonts w:eastAsia="Calibri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417C75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7C7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7C75"/>
    <w:rPr>
      <w:rFonts w:ascii="Segoe UI" w:hAnsi="Segoe UI" w:cs="Segoe UI"/>
      <w:sz w:val="18"/>
      <w:szCs w:val="18"/>
    </w:rPr>
  </w:style>
  <w:style w:type="paragraph" w:styleId="a9">
    <w:name w:val="Normal (Web)"/>
    <w:aliases w:val="Обычный (Web)"/>
    <w:basedOn w:val="a"/>
    <w:link w:val="aa"/>
    <w:uiPriority w:val="99"/>
    <w:unhideWhenUsed/>
    <w:qFormat/>
    <w:rsid w:val="0074725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Обычный (Web) Знак"/>
    <w:link w:val="a9"/>
    <w:uiPriority w:val="99"/>
    <w:locked/>
    <w:rsid w:val="00B809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1145</Words>
  <Characters>6531</Characters>
  <Application>Microsoft Office Word</Application>
  <DocSecurity>0</DocSecurity>
  <Lines>54</Lines>
  <Paragraphs>15</Paragraphs>
  <ScaleCrop>false</ScaleCrop>
  <Company/>
  <LinksUpToDate>false</LinksUpToDate>
  <CharactersWithSpaces>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dcterms:created xsi:type="dcterms:W3CDTF">2021-04-20T06:49:00Z</dcterms:created>
  <dcterms:modified xsi:type="dcterms:W3CDTF">2021-04-22T07:21:00Z</dcterms:modified>
</cp:coreProperties>
</file>